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4722C" w14:textId="77777777" w:rsidR="00D833F5" w:rsidRPr="00643E4F" w:rsidRDefault="00D833F5" w:rsidP="00D66CA7">
      <w:pPr>
        <w:spacing w:after="0" w:line="360" w:lineRule="auto"/>
        <w:jc w:val="center"/>
        <w:rPr>
          <w:b/>
          <w:bCs/>
        </w:rPr>
      </w:pPr>
      <w:r w:rsidRPr="00643E4F">
        <w:rPr>
          <w:b/>
          <w:bCs/>
        </w:rPr>
        <w:t>Załącznik nr 5</w:t>
      </w:r>
    </w:p>
    <w:p w14:paraId="154CD89B" w14:textId="77777777" w:rsidR="00D833F5" w:rsidRPr="00643E4F" w:rsidRDefault="00D833F5" w:rsidP="00D66CA7">
      <w:pPr>
        <w:spacing w:after="0" w:line="360" w:lineRule="auto"/>
        <w:jc w:val="center"/>
        <w:rPr>
          <w:b/>
          <w:bCs/>
        </w:rPr>
      </w:pPr>
    </w:p>
    <w:p w14:paraId="18731667" w14:textId="122F3175" w:rsidR="00D66CA7" w:rsidRPr="00643E4F" w:rsidRDefault="00D833F5" w:rsidP="00D66CA7">
      <w:pPr>
        <w:spacing w:line="360" w:lineRule="auto"/>
      </w:pPr>
      <w:r w:rsidRPr="00643E4F">
        <w:t xml:space="preserve">do </w:t>
      </w:r>
      <w:r w:rsidRPr="00643E4F">
        <w:rPr>
          <w:b/>
          <w:bCs/>
        </w:rPr>
        <w:t>Procedury powierzenia grantów</w:t>
      </w:r>
      <w:r w:rsidRPr="00643E4F">
        <w:t xml:space="preserve"> w ramach Projektu „Wsparcie zmiany społecznej w Wielkopolsce Wschodniej”, dofinansowanego przez Unię Europejską w ramach „Funduszy Europejskich dla Wielkopolski 2021-2027”</w:t>
      </w:r>
    </w:p>
    <w:p w14:paraId="6911233E" w14:textId="77777777" w:rsidR="00D833F5" w:rsidRDefault="00D833F5" w:rsidP="00D66CA7">
      <w:pPr>
        <w:spacing w:before="240" w:after="0" w:line="360" w:lineRule="auto"/>
        <w:jc w:val="center"/>
        <w:rPr>
          <w:b/>
          <w:bCs/>
          <w:sz w:val="24"/>
          <w:szCs w:val="24"/>
        </w:rPr>
      </w:pPr>
      <w:r w:rsidRPr="004E1E3D">
        <w:rPr>
          <w:b/>
          <w:bCs/>
          <w:sz w:val="24"/>
          <w:szCs w:val="24"/>
        </w:rPr>
        <w:t>Katalog kosztów kwalifikowalnych</w:t>
      </w:r>
    </w:p>
    <w:p w14:paraId="055A6886" w14:textId="77777777" w:rsidR="00E74A18" w:rsidRDefault="00E74A18" w:rsidP="00D66CA7">
      <w:pPr>
        <w:spacing w:after="0" w:line="360" w:lineRule="auto"/>
        <w:rPr>
          <w:b/>
          <w:bCs/>
          <w:sz w:val="24"/>
          <w:szCs w:val="24"/>
        </w:rPr>
      </w:pPr>
    </w:p>
    <w:p w14:paraId="731A8279" w14:textId="74605D0F" w:rsidR="00D66CA7" w:rsidRDefault="00E74A18" w:rsidP="00D66CA7">
      <w:pPr>
        <w:spacing w:after="0" w:line="360" w:lineRule="auto"/>
        <w:rPr>
          <w:b/>
          <w:bCs/>
        </w:rPr>
      </w:pPr>
      <w:r w:rsidRPr="00E74A18">
        <w:rPr>
          <w:b/>
          <w:bCs/>
        </w:rPr>
        <w:t>WAŻNE</w:t>
      </w:r>
      <w:r w:rsidR="00D66CA7">
        <w:rPr>
          <w:b/>
          <w:bCs/>
        </w:rPr>
        <w:t>!</w:t>
      </w:r>
    </w:p>
    <w:p w14:paraId="3795E266" w14:textId="32153838" w:rsidR="00E74A18" w:rsidRPr="00E74A18" w:rsidRDefault="00E74A18" w:rsidP="00D66CA7">
      <w:pPr>
        <w:spacing w:after="0" w:line="360" w:lineRule="auto"/>
      </w:pPr>
      <w:r w:rsidRPr="00E74A18">
        <w:t>Środki z grantu nie mogą być przeznaczone na świadczenia pieniężne wspierające bezpośrednio osoby będące odbiorcami usług w ramach projektu.</w:t>
      </w:r>
    </w:p>
    <w:p w14:paraId="1FC7A367" w14:textId="5D6C17F7" w:rsidR="00E74A18" w:rsidRPr="00E74A18" w:rsidRDefault="00E74A18" w:rsidP="00D66CA7">
      <w:pPr>
        <w:spacing w:after="0" w:line="360" w:lineRule="auto"/>
      </w:pPr>
      <w:r>
        <w:t>Wszystkie koszty  muszą być zgodne</w:t>
      </w:r>
      <w:r w:rsidRPr="00E74A18">
        <w:t xml:space="preserve"> z przyjętymi stawkami rynkowymi.</w:t>
      </w:r>
    </w:p>
    <w:p w14:paraId="6D0C5986" w14:textId="77777777" w:rsidR="00E74A18" w:rsidRPr="004E1E3D" w:rsidRDefault="00E74A18" w:rsidP="00D833F5">
      <w:pPr>
        <w:spacing w:after="0" w:line="360" w:lineRule="auto"/>
        <w:rPr>
          <w:b/>
          <w:bCs/>
          <w:sz w:val="24"/>
          <w:szCs w:val="24"/>
        </w:rPr>
      </w:pPr>
    </w:p>
    <w:tbl>
      <w:tblPr>
        <w:tblStyle w:val="Tabela-Siatka"/>
        <w:tblW w:w="9242" w:type="dxa"/>
        <w:tblLook w:val="04A0" w:firstRow="1" w:lastRow="0" w:firstColumn="1" w:lastColumn="0" w:noHBand="0" w:noVBand="1"/>
        <w:tblCaption w:val="Katalog kosztów kwalifikowalnych"/>
        <w:tblDescription w:val="Tabela zawiera kolumny &quot;nazwa zadania&quot; oraz &quot;katalof kosztów&quot;"/>
      </w:tblPr>
      <w:tblGrid>
        <w:gridCol w:w="485"/>
        <w:gridCol w:w="2387"/>
        <w:gridCol w:w="6370"/>
      </w:tblGrid>
      <w:tr w:rsidR="00D833F5" w:rsidRPr="00643E4F" w14:paraId="5F12A948" w14:textId="77777777" w:rsidTr="003F00F4">
        <w:trPr>
          <w:trHeight w:val="321"/>
          <w:tblHeader/>
        </w:trPr>
        <w:tc>
          <w:tcPr>
            <w:tcW w:w="485" w:type="dxa"/>
            <w:shd w:val="clear" w:color="auto" w:fill="D9D9D9" w:themeFill="background1" w:themeFillShade="D9"/>
            <w:vAlign w:val="center"/>
          </w:tcPr>
          <w:p w14:paraId="5181E600" w14:textId="77777777" w:rsidR="00D833F5" w:rsidRPr="00643E4F" w:rsidRDefault="00D833F5" w:rsidP="003F00F4">
            <w:pPr>
              <w:jc w:val="center"/>
              <w:rPr>
                <w:b/>
                <w:bCs/>
              </w:rPr>
            </w:pPr>
            <w:r w:rsidRPr="00643E4F">
              <w:rPr>
                <w:b/>
                <w:bCs/>
              </w:rPr>
              <w:t>LP.</w:t>
            </w:r>
          </w:p>
        </w:tc>
        <w:tc>
          <w:tcPr>
            <w:tcW w:w="2387" w:type="dxa"/>
            <w:shd w:val="clear" w:color="auto" w:fill="D9D9D9" w:themeFill="background1" w:themeFillShade="D9"/>
            <w:vAlign w:val="center"/>
          </w:tcPr>
          <w:p w14:paraId="7F617E17" w14:textId="77777777" w:rsidR="00D833F5" w:rsidRPr="00643E4F" w:rsidRDefault="00D833F5" w:rsidP="003F00F4">
            <w:pPr>
              <w:jc w:val="center"/>
              <w:rPr>
                <w:b/>
                <w:bCs/>
              </w:rPr>
            </w:pPr>
            <w:r w:rsidRPr="00643E4F">
              <w:rPr>
                <w:b/>
                <w:bCs/>
              </w:rPr>
              <w:t>KATEGORIA KOSZTÓW</w:t>
            </w:r>
          </w:p>
        </w:tc>
        <w:tc>
          <w:tcPr>
            <w:tcW w:w="6370" w:type="dxa"/>
            <w:shd w:val="clear" w:color="auto" w:fill="D9D9D9" w:themeFill="background1" w:themeFillShade="D9"/>
            <w:vAlign w:val="center"/>
          </w:tcPr>
          <w:p w14:paraId="5A2F2E5E" w14:textId="77777777" w:rsidR="00D833F5" w:rsidRPr="00643E4F" w:rsidRDefault="00D833F5" w:rsidP="003F00F4">
            <w:pPr>
              <w:jc w:val="center"/>
              <w:rPr>
                <w:b/>
                <w:bCs/>
              </w:rPr>
            </w:pPr>
            <w:r w:rsidRPr="00643E4F">
              <w:rPr>
                <w:b/>
                <w:bCs/>
              </w:rPr>
              <w:t>KATALOG KOSZTÓW</w:t>
            </w:r>
          </w:p>
        </w:tc>
      </w:tr>
      <w:tr w:rsidR="00D833F5" w:rsidRPr="00643E4F" w14:paraId="402900AB" w14:textId="77777777" w:rsidTr="00D66CA7">
        <w:tc>
          <w:tcPr>
            <w:tcW w:w="485" w:type="dxa"/>
          </w:tcPr>
          <w:p w14:paraId="69F526E4" w14:textId="77777777" w:rsidR="00D833F5" w:rsidRPr="00643E4F" w:rsidRDefault="00D833F5" w:rsidP="00D66CA7">
            <w:pPr>
              <w:spacing w:before="240"/>
              <w:jc w:val="center"/>
            </w:pPr>
            <w:r w:rsidRPr="00643E4F">
              <w:t>1</w:t>
            </w:r>
            <w:r>
              <w:t>.</w:t>
            </w:r>
          </w:p>
        </w:tc>
        <w:tc>
          <w:tcPr>
            <w:tcW w:w="2387" w:type="dxa"/>
          </w:tcPr>
          <w:p w14:paraId="7CE1DCB4" w14:textId="6F64DFBA" w:rsidR="00D833F5" w:rsidRPr="00643E4F" w:rsidRDefault="00D833F5" w:rsidP="00D66CA7">
            <w:pPr>
              <w:spacing w:before="240" w:line="276" w:lineRule="auto"/>
              <w:rPr>
                <w:b/>
                <w:bCs/>
              </w:rPr>
            </w:pPr>
            <w:r w:rsidRPr="00643E4F">
              <w:t>Wyposażenie niezbędne do stworzenia miejsca świadczenia usług w</w:t>
            </w:r>
            <w:r w:rsidR="00E74A18">
              <w:t> </w:t>
            </w:r>
            <w:r w:rsidRPr="00643E4F">
              <w:t xml:space="preserve">społeczności lokalnej i realizacji usług </w:t>
            </w:r>
          </w:p>
        </w:tc>
        <w:tc>
          <w:tcPr>
            <w:tcW w:w="6370" w:type="dxa"/>
          </w:tcPr>
          <w:p w14:paraId="6479F08A" w14:textId="77777777" w:rsidR="00D66CA7" w:rsidRDefault="00D833F5" w:rsidP="00D66CA7">
            <w:pPr>
              <w:spacing w:before="240" w:after="120" w:line="276" w:lineRule="auto"/>
            </w:pPr>
            <w:r w:rsidRPr="00643E4F">
              <w:t>Zakup niezbędnego wyposażenia</w:t>
            </w:r>
            <w:r w:rsidRPr="00643E4F">
              <w:rPr>
                <w:iCs/>
              </w:rPr>
              <w:t>,</w:t>
            </w:r>
            <w:r w:rsidRPr="00643E4F">
              <w:t xml:space="preserve"> </w:t>
            </w:r>
            <w:r w:rsidRPr="00643E4F">
              <w:rPr>
                <w:b/>
                <w:bCs/>
              </w:rPr>
              <w:t>w tym:</w:t>
            </w:r>
            <w:r w:rsidRPr="00643E4F">
              <w:t xml:space="preserve"> np.</w:t>
            </w:r>
            <w:r w:rsidR="00D66CA7">
              <w:t xml:space="preserve">: </w:t>
            </w:r>
          </w:p>
          <w:p w14:paraId="562E3E9E" w14:textId="77777777" w:rsidR="00D66CA7" w:rsidRDefault="00D833F5" w:rsidP="00D66CA7">
            <w:pPr>
              <w:pStyle w:val="Akapitzlist"/>
              <w:numPr>
                <w:ilvl w:val="0"/>
                <w:numId w:val="43"/>
              </w:numPr>
              <w:spacing w:after="120"/>
              <w:ind w:left="414"/>
            </w:pPr>
            <w:r w:rsidRPr="00643E4F">
              <w:t>meble (m.in. fotel, biurko, kontener pod biurko, szafa, lampka biurkowa</w:t>
            </w:r>
            <w:r w:rsidR="00305987">
              <w:t>, kanapa</w:t>
            </w:r>
            <w:r w:rsidR="00134588">
              <w:t xml:space="preserve">, stolik, </w:t>
            </w:r>
            <w:r w:rsidR="00134588" w:rsidRPr="00643E4F">
              <w:t xml:space="preserve">itp.), </w:t>
            </w:r>
          </w:p>
          <w:p w14:paraId="73F26966" w14:textId="77777777" w:rsidR="00D66CA7" w:rsidRDefault="00134588" w:rsidP="00D66CA7">
            <w:pPr>
              <w:pStyle w:val="Akapitzlist"/>
              <w:numPr>
                <w:ilvl w:val="0"/>
                <w:numId w:val="43"/>
              </w:numPr>
              <w:spacing w:after="120"/>
              <w:ind w:left="414"/>
            </w:pPr>
            <w:r w:rsidRPr="00643E4F">
              <w:t>sprzęt komputerowy</w:t>
            </w:r>
            <w:r>
              <w:t xml:space="preserve"> (</w:t>
            </w:r>
            <w:r w:rsidRPr="00643E4F">
              <w:t xml:space="preserve">m.in. komputer/laptop, drukarka, urządzenie wielofunkcyjne, projektor, </w:t>
            </w:r>
            <w:r>
              <w:t>itp.</w:t>
            </w:r>
            <w:r w:rsidRPr="00643E4F">
              <w:t>)</w:t>
            </w:r>
            <w:r>
              <w:t xml:space="preserve">, </w:t>
            </w:r>
          </w:p>
          <w:p w14:paraId="7C0A4E61" w14:textId="77777777" w:rsidR="00D66CA7" w:rsidRDefault="007F72B3" w:rsidP="00D66CA7">
            <w:pPr>
              <w:pStyle w:val="Akapitzlist"/>
              <w:numPr>
                <w:ilvl w:val="0"/>
                <w:numId w:val="43"/>
              </w:numPr>
              <w:spacing w:after="120"/>
              <w:ind w:left="414"/>
            </w:pPr>
            <w:r>
              <w:t>małe AGD</w:t>
            </w:r>
            <w:r w:rsidR="00305987">
              <w:t xml:space="preserve"> (m.in., ekspres do kawy</w:t>
            </w:r>
            <w:r w:rsidR="00180FD6">
              <w:t>, czajnik</w:t>
            </w:r>
            <w:r w:rsidR="00305987">
              <w:t xml:space="preserve">), </w:t>
            </w:r>
          </w:p>
          <w:p w14:paraId="6A9D79A2" w14:textId="77777777" w:rsidR="00D66CA7" w:rsidRDefault="00305987" w:rsidP="00D66CA7">
            <w:pPr>
              <w:pStyle w:val="Akapitzlist"/>
              <w:numPr>
                <w:ilvl w:val="0"/>
                <w:numId w:val="43"/>
              </w:numPr>
              <w:spacing w:after="120"/>
              <w:ind w:left="414"/>
            </w:pPr>
            <w:r>
              <w:t>sprzęt sportowy (m.in. rowerek, bieżnia</w:t>
            </w:r>
            <w:r w:rsidR="000D0609">
              <w:t>, stół do tenisa</w:t>
            </w:r>
            <w:r>
              <w:t xml:space="preserve">), sprzęt muzyczny(m.in. </w:t>
            </w:r>
            <w:r w:rsidR="00F17522">
              <w:t>mikrofon,</w:t>
            </w:r>
            <w:r w:rsidR="00134588">
              <w:t xml:space="preserve"> </w:t>
            </w:r>
            <w:r w:rsidR="00291F52">
              <w:t>zestaw nagłaśniający</w:t>
            </w:r>
            <w:r w:rsidR="00F17522">
              <w:t>),</w:t>
            </w:r>
          </w:p>
          <w:p w14:paraId="3AF5269C" w14:textId="655C8B77" w:rsidR="00D66CA7" w:rsidRDefault="000D0609" w:rsidP="00D66CA7">
            <w:pPr>
              <w:pStyle w:val="Akapitzlist"/>
              <w:numPr>
                <w:ilvl w:val="0"/>
                <w:numId w:val="43"/>
              </w:numPr>
              <w:spacing w:after="120"/>
              <w:ind w:left="414"/>
            </w:pPr>
            <w:r>
              <w:t>pozostały sprzęt do realizacji innych działań aktywizacyjnych i</w:t>
            </w:r>
            <w:r w:rsidR="00D66CA7">
              <w:t> </w:t>
            </w:r>
            <w:r>
              <w:t xml:space="preserve">integrujących </w:t>
            </w:r>
            <w:r w:rsidR="00F17522">
              <w:t>(m.in. maszyna do szycia, konsola, okulary VR</w:t>
            </w:r>
            <w:r>
              <w:t>, tablica multimedialna</w:t>
            </w:r>
            <w:r w:rsidR="00F17522">
              <w:t>)</w:t>
            </w:r>
            <w:r w:rsidR="00291F52">
              <w:t xml:space="preserve">, </w:t>
            </w:r>
          </w:p>
          <w:p w14:paraId="7FDCEA76" w14:textId="36502055" w:rsidR="00D833F5" w:rsidRPr="00643E4F" w:rsidRDefault="000D0609" w:rsidP="00D66CA7">
            <w:pPr>
              <w:pStyle w:val="Akapitzlist"/>
              <w:numPr>
                <w:ilvl w:val="0"/>
                <w:numId w:val="43"/>
              </w:numPr>
              <w:spacing w:after="120"/>
              <w:ind w:left="414"/>
            </w:pPr>
            <w:r>
              <w:t>drobne wyposażenie</w:t>
            </w:r>
            <w:r w:rsidR="00291F52">
              <w:t xml:space="preserve"> (m.in. gry, książki, zabawki</w:t>
            </w:r>
            <w:r>
              <w:t>, poduchy, pufy</w:t>
            </w:r>
            <w:r w:rsidR="00291F52">
              <w:t>)</w:t>
            </w:r>
            <w:r w:rsidR="00F17522">
              <w:t>.</w:t>
            </w:r>
          </w:p>
          <w:p w14:paraId="59558FE5" w14:textId="0F318442" w:rsidR="007C4ADD" w:rsidRPr="00D66CA7" w:rsidRDefault="00D66CA7" w:rsidP="00D66CA7">
            <w:pPr>
              <w:spacing w:before="240" w:after="120" w:line="276" w:lineRule="auto"/>
            </w:pPr>
            <w:r w:rsidRPr="00D66CA7">
              <w:rPr>
                <w:b/>
              </w:rPr>
              <w:t>WAŻNE</w:t>
            </w:r>
            <w:r w:rsidRPr="00D66CA7">
              <w:t xml:space="preserve">: </w:t>
            </w:r>
          </w:p>
          <w:p w14:paraId="591BA17C" w14:textId="1ED49D7C" w:rsidR="00D833F5" w:rsidRPr="00D66CA7" w:rsidRDefault="00D833F5" w:rsidP="00D66CA7">
            <w:pPr>
              <w:pStyle w:val="Akapitzlist"/>
              <w:numPr>
                <w:ilvl w:val="0"/>
                <w:numId w:val="42"/>
              </w:numPr>
              <w:spacing w:after="120"/>
              <w:ind w:left="402"/>
            </w:pPr>
            <w:r w:rsidRPr="00D66CA7">
              <w:t xml:space="preserve">komputer/laptop + oprogramowanie, akcesoria do maksymalnej kwoty </w:t>
            </w:r>
            <w:r w:rsidRPr="00D66CA7">
              <w:rPr>
                <w:b/>
              </w:rPr>
              <w:t>5500,00 zł</w:t>
            </w:r>
            <w:r w:rsidRPr="00D66CA7">
              <w:t xml:space="preserve"> </w:t>
            </w:r>
            <w:r w:rsidRPr="00D66CA7">
              <w:rPr>
                <w:b/>
              </w:rPr>
              <w:t>brutto</w:t>
            </w:r>
          </w:p>
          <w:p w14:paraId="1B797D81" w14:textId="075797B4" w:rsidR="007C4ADD" w:rsidRPr="00D66CA7" w:rsidRDefault="00CC07D2" w:rsidP="00D66CA7">
            <w:pPr>
              <w:pStyle w:val="Akapitzlist"/>
              <w:numPr>
                <w:ilvl w:val="0"/>
                <w:numId w:val="42"/>
              </w:numPr>
              <w:spacing w:after="120"/>
              <w:ind w:left="402"/>
              <w:rPr>
                <w:b/>
                <w:bCs/>
                <w:u w:val="single"/>
              </w:rPr>
            </w:pPr>
            <w:r w:rsidRPr="00D66CA7">
              <w:t xml:space="preserve">jednostkowy koszt zakupu </w:t>
            </w:r>
            <w:r w:rsidR="007C4ADD" w:rsidRPr="00D66CA7">
              <w:t>małe</w:t>
            </w:r>
            <w:r w:rsidRPr="00D66CA7">
              <w:t>go</w:t>
            </w:r>
            <w:r w:rsidR="007C4ADD" w:rsidRPr="00D66CA7">
              <w:t xml:space="preserve"> AGD do maksymalnej kwoty</w:t>
            </w:r>
            <w:r w:rsidR="007C4ADD" w:rsidRPr="00D66CA7">
              <w:rPr>
                <w:u w:val="single"/>
              </w:rPr>
              <w:t xml:space="preserve"> </w:t>
            </w:r>
            <w:r w:rsidR="007C4ADD" w:rsidRPr="00D66CA7">
              <w:rPr>
                <w:b/>
                <w:bCs/>
              </w:rPr>
              <w:t>3000 zł brutto</w:t>
            </w:r>
            <w:r w:rsidRPr="00D66CA7">
              <w:rPr>
                <w:b/>
                <w:bCs/>
              </w:rPr>
              <w:t>.</w:t>
            </w:r>
          </w:p>
          <w:p w14:paraId="0D3A33F6" w14:textId="3E5D9159" w:rsidR="00D66CA7" w:rsidRDefault="00D66CA7" w:rsidP="00D66CA7">
            <w:pPr>
              <w:spacing w:after="120" w:line="276" w:lineRule="auto"/>
              <w:rPr>
                <w:b/>
                <w:bCs/>
              </w:rPr>
            </w:pPr>
            <w:r w:rsidRPr="00643E4F">
              <w:rPr>
                <w:b/>
                <w:bCs/>
              </w:rPr>
              <w:t>Jednostkowa cena zakupu nie może przekroczyć 10 000,00 zł brutto.</w:t>
            </w:r>
          </w:p>
          <w:p w14:paraId="3840BE8D" w14:textId="3B8F8DA8" w:rsidR="000D0609" w:rsidRPr="00D66CA7" w:rsidRDefault="000D0609" w:rsidP="006E3488">
            <w:pPr>
              <w:spacing w:before="240" w:after="120" w:line="276" w:lineRule="auto"/>
              <w:ind w:left="42"/>
              <w:rPr>
                <w:b/>
                <w:bCs/>
              </w:rPr>
            </w:pPr>
            <w:r w:rsidRPr="00D66CA7">
              <w:rPr>
                <w:b/>
                <w:bCs/>
              </w:rPr>
              <w:lastRenderedPageBreak/>
              <w:t>Należy pamiętać, że koszt NIEZBĘDNEGO wyposażenia musi mieć uzasadnienie w wielokrotnym wykorzystaniu podczas realizacji Grantu.</w:t>
            </w:r>
          </w:p>
          <w:p w14:paraId="1B87B49F" w14:textId="202DC0A4" w:rsidR="00D833F5" w:rsidRPr="00643E4F" w:rsidRDefault="00D66CA7" w:rsidP="00D66CA7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833F5" w:rsidRPr="00643E4F">
              <w:rPr>
                <w:b/>
                <w:bCs/>
              </w:rPr>
              <w:t>Koszty zgodne z przyjętymi stawkami rynkowymi.</w:t>
            </w:r>
          </w:p>
        </w:tc>
      </w:tr>
      <w:tr w:rsidR="00D833F5" w:rsidRPr="00643E4F" w14:paraId="68E56559" w14:textId="77777777" w:rsidTr="00D66CA7">
        <w:tc>
          <w:tcPr>
            <w:tcW w:w="485" w:type="dxa"/>
          </w:tcPr>
          <w:p w14:paraId="000B6FD9" w14:textId="77777777" w:rsidR="00D833F5" w:rsidRPr="00643E4F" w:rsidRDefault="00D833F5" w:rsidP="00D66CA7">
            <w:pPr>
              <w:spacing w:before="240"/>
              <w:jc w:val="center"/>
            </w:pPr>
            <w:r>
              <w:lastRenderedPageBreak/>
              <w:t>2.</w:t>
            </w:r>
          </w:p>
        </w:tc>
        <w:tc>
          <w:tcPr>
            <w:tcW w:w="2387" w:type="dxa"/>
          </w:tcPr>
          <w:p w14:paraId="51CE957F" w14:textId="2F1BA277" w:rsidR="00D833F5" w:rsidRPr="00643E4F" w:rsidRDefault="00D833F5" w:rsidP="00D66CA7">
            <w:pPr>
              <w:spacing w:before="240" w:line="276" w:lineRule="auto"/>
            </w:pPr>
            <w:r w:rsidRPr="00643E4F">
              <w:t>Koszty związane z</w:t>
            </w:r>
            <w:r w:rsidR="00E74A18">
              <w:t> </w:t>
            </w:r>
            <w:r w:rsidRPr="00643E4F">
              <w:t>wdrożeniem i</w:t>
            </w:r>
            <w:r>
              <w:t> </w:t>
            </w:r>
            <w:r w:rsidRPr="00643E4F">
              <w:t>funkcjonowaniem usług świadczonych w</w:t>
            </w:r>
            <w:r>
              <w:t> </w:t>
            </w:r>
            <w:r w:rsidRPr="00643E4F">
              <w:t>społeczności lokalnej, w tym nowej usługi społecznej</w:t>
            </w:r>
          </w:p>
        </w:tc>
        <w:tc>
          <w:tcPr>
            <w:tcW w:w="6370" w:type="dxa"/>
          </w:tcPr>
          <w:p w14:paraId="7D4A15C8" w14:textId="76D311D6" w:rsidR="00D833F5" w:rsidRDefault="00D833F5" w:rsidP="00D66CA7">
            <w:pPr>
              <w:spacing w:before="240" w:after="120" w:line="276" w:lineRule="auto"/>
              <w:jc w:val="both"/>
            </w:pPr>
            <w:r w:rsidRPr="00643E4F">
              <w:t>Koszt wynagrodzenia osoby świadczącej usługę</w:t>
            </w:r>
            <w:r w:rsidR="00E74A18">
              <w:rPr>
                <w:rStyle w:val="Odwoanieprzypisudolnego"/>
              </w:rPr>
              <w:footnoteReference w:id="1"/>
            </w:r>
          </w:p>
          <w:p w14:paraId="1D38EF97" w14:textId="77777777" w:rsidR="00D66CA7" w:rsidRDefault="00D833F5" w:rsidP="00D66CA7">
            <w:pPr>
              <w:spacing w:line="276" w:lineRule="auto"/>
            </w:pPr>
            <w:r>
              <w:t>W przypadku utworzenia stanowiska koordynatora usług:</w:t>
            </w:r>
          </w:p>
          <w:p w14:paraId="3860C460" w14:textId="77777777" w:rsidR="00D66CA7" w:rsidRDefault="00D833F5" w:rsidP="00D66CA7">
            <w:pPr>
              <w:pStyle w:val="Akapitzlist"/>
              <w:numPr>
                <w:ilvl w:val="0"/>
                <w:numId w:val="44"/>
              </w:numPr>
              <w:spacing w:after="0"/>
              <w:ind w:left="414"/>
            </w:pPr>
            <w:r w:rsidRPr="00566880">
              <w:t xml:space="preserve">zatrudnienie na podstawie umowy o pracę, w tym: dodatkowe wynagrodzenie roczne, nagrody uznaniowe, odpis na ZFŚS </w:t>
            </w:r>
            <w:r w:rsidRPr="00D66CA7">
              <w:rPr>
                <w:b/>
                <w:bCs/>
              </w:rPr>
              <w:t>proporcjonalnie do wymiaru etatu i czasu przepracowanego w projekcie - zgodnie z wewnętrznym regulaminem wynagradzania</w:t>
            </w:r>
            <w:r w:rsidRPr="00566880">
              <w:t xml:space="preserve"> (maksymalnie 1 etat) </w:t>
            </w:r>
            <w:r w:rsidRPr="00D66CA7">
              <w:rPr>
                <w:u w:val="single"/>
              </w:rPr>
              <w:t>lub</w:t>
            </w:r>
            <w:r w:rsidRPr="00566880">
              <w:t xml:space="preserve"> </w:t>
            </w:r>
          </w:p>
          <w:p w14:paraId="14BE7043" w14:textId="03719B55" w:rsidR="00D833F5" w:rsidRPr="005B3E11" w:rsidRDefault="000D0609" w:rsidP="00D66CA7">
            <w:pPr>
              <w:pStyle w:val="Akapitzlist"/>
              <w:numPr>
                <w:ilvl w:val="0"/>
                <w:numId w:val="44"/>
              </w:numPr>
              <w:ind w:left="414"/>
            </w:pPr>
            <w:r>
              <w:t>d</w:t>
            </w:r>
            <w:r w:rsidRPr="00566880">
              <w:t>odatk</w:t>
            </w:r>
            <w:r>
              <w:t>u/</w:t>
            </w:r>
            <w:r w:rsidR="00D833F5" w:rsidRPr="00566880">
              <w:t>ów do wynagrodzenia za pełnienie funkcji koordynatora usług w obszarze</w:t>
            </w:r>
            <w:r w:rsidR="00D833F5">
              <w:t>:</w:t>
            </w:r>
            <w:r w:rsidR="00D833F5" w:rsidRPr="00566880">
              <w:t xml:space="preserve"> XYZ, w tym: dodatkowe wynagrodzenie roczne</w:t>
            </w:r>
            <w:r w:rsidR="00D833F5" w:rsidRPr="00D66CA7">
              <w:rPr>
                <w:b/>
                <w:bCs/>
              </w:rPr>
              <w:t xml:space="preserve"> proporcjonalnie do czasu przepracowanego w projekcie - zgodnie z wewnętrznym regulaminem wynagradzania (suma dodatków nie może przekroczyć wartości 1 etatu)</w:t>
            </w:r>
          </w:p>
        </w:tc>
      </w:tr>
    </w:tbl>
    <w:p w14:paraId="4B2AAC6A" w14:textId="77777777" w:rsidR="00D66CA7" w:rsidRDefault="00D66CA7">
      <w:r>
        <w:br w:type="page"/>
      </w:r>
    </w:p>
    <w:tbl>
      <w:tblPr>
        <w:tblStyle w:val="Tabela-Siatka"/>
        <w:tblW w:w="9242" w:type="dxa"/>
        <w:tblLook w:val="04A0" w:firstRow="1" w:lastRow="0" w:firstColumn="1" w:lastColumn="0" w:noHBand="0" w:noVBand="1"/>
        <w:tblCaption w:val="Katalog kosztów kwalifikowalnych"/>
        <w:tblDescription w:val="Tabela zawiera kolumny &quot;nazwa zadania&quot; oraz &quot;katalof kosztów&quot;"/>
      </w:tblPr>
      <w:tblGrid>
        <w:gridCol w:w="485"/>
        <w:gridCol w:w="2387"/>
        <w:gridCol w:w="6370"/>
      </w:tblGrid>
      <w:tr w:rsidR="00D833F5" w:rsidRPr="00643E4F" w14:paraId="7A9D1BD6" w14:textId="77777777" w:rsidTr="00B417C7">
        <w:trPr>
          <w:trHeight w:val="7084"/>
        </w:trPr>
        <w:tc>
          <w:tcPr>
            <w:tcW w:w="485" w:type="dxa"/>
          </w:tcPr>
          <w:p w14:paraId="436DEB36" w14:textId="71B1C049" w:rsidR="00D833F5" w:rsidRPr="00643E4F" w:rsidRDefault="00D833F5" w:rsidP="00D66CA7">
            <w:pPr>
              <w:spacing w:before="240"/>
              <w:jc w:val="center"/>
            </w:pPr>
            <w:r w:rsidRPr="00643E4F">
              <w:lastRenderedPageBreak/>
              <w:t>3</w:t>
            </w:r>
            <w:r>
              <w:t>.</w:t>
            </w:r>
          </w:p>
        </w:tc>
        <w:tc>
          <w:tcPr>
            <w:tcW w:w="2387" w:type="dxa"/>
          </w:tcPr>
          <w:p w14:paraId="6AE55553" w14:textId="24FAB704" w:rsidR="00D833F5" w:rsidRPr="00643E4F" w:rsidRDefault="00D833F5" w:rsidP="00D66CA7">
            <w:pPr>
              <w:autoSpaceDE w:val="0"/>
              <w:autoSpaceDN w:val="0"/>
              <w:adjustRightInd w:val="0"/>
              <w:spacing w:before="240" w:line="276" w:lineRule="auto"/>
            </w:pPr>
            <w:r w:rsidRPr="00643E4F">
              <w:rPr>
                <w:rFonts w:ascii="Calibri" w:hAnsi="Calibri" w:cs="Calibri"/>
                <w:color w:val="000000"/>
              </w:rPr>
              <w:t xml:space="preserve">Koszty </w:t>
            </w:r>
            <w:r w:rsidRPr="00005E10">
              <w:rPr>
                <w:rFonts w:ascii="Calibri" w:hAnsi="Calibri" w:cs="Calibri"/>
                <w:color w:val="000000"/>
              </w:rPr>
              <w:t>związane z</w:t>
            </w:r>
            <w:r w:rsidR="00E74A18">
              <w:rPr>
                <w:rFonts w:ascii="Calibri" w:hAnsi="Calibri" w:cs="Calibri"/>
                <w:color w:val="000000"/>
              </w:rPr>
              <w:t> </w:t>
            </w:r>
            <w:r w:rsidRPr="004E1E3D">
              <w:t>organizowaniem społeczności lokalnych, w tym</w:t>
            </w:r>
            <w:r>
              <w:t xml:space="preserve"> np.</w:t>
            </w:r>
            <w:r w:rsidRPr="004E1E3D">
              <w:t xml:space="preserve"> promocji partycypacji społecznej</w:t>
            </w:r>
            <w:r>
              <w:t>, pobudzaniem aktywności</w:t>
            </w:r>
            <w:r w:rsidR="00983D57" w:rsidRPr="00D66CA7">
              <w:t>, integracji społecznej</w:t>
            </w:r>
          </w:p>
        </w:tc>
        <w:tc>
          <w:tcPr>
            <w:tcW w:w="6370" w:type="dxa"/>
          </w:tcPr>
          <w:p w14:paraId="7B0741C4" w14:textId="2DE64240" w:rsidR="00D833F5" w:rsidRPr="00643E4F" w:rsidRDefault="00D833F5" w:rsidP="00D66CA7">
            <w:pPr>
              <w:autoSpaceDE w:val="0"/>
              <w:autoSpaceDN w:val="0"/>
              <w:adjustRightInd w:val="0"/>
              <w:spacing w:before="240" w:line="276" w:lineRule="auto"/>
              <w:rPr>
                <w:rFonts w:ascii="Calibri" w:hAnsi="Calibri" w:cs="Calibri"/>
                <w:color w:val="000000"/>
              </w:rPr>
            </w:pPr>
            <w:r w:rsidRPr="00643E4F">
              <w:rPr>
                <w:rFonts w:ascii="Calibri" w:hAnsi="Calibri" w:cs="Calibri"/>
                <w:color w:val="000000"/>
              </w:rPr>
              <w:t>Koszty związane z organizowaniem społeczności lokalnych, w tym m.in. promocja partycypacji społecznej, pobudzanie i organizowanie</w:t>
            </w:r>
            <w:r w:rsidR="00F044D7">
              <w:rPr>
                <w:rFonts w:ascii="Calibri" w:hAnsi="Calibri" w:cs="Calibri"/>
                <w:color w:val="000000"/>
              </w:rPr>
              <w:t xml:space="preserve"> </w:t>
            </w:r>
            <w:r w:rsidR="00F044D7" w:rsidRPr="00D66CA7">
              <w:rPr>
                <w:rFonts w:ascii="Calibri" w:hAnsi="Calibri" w:cs="Calibri"/>
                <w:color w:val="000000"/>
              </w:rPr>
              <w:t>aktywności społeczności lokalnej</w:t>
            </w:r>
            <w:r w:rsidRPr="00D66CA7">
              <w:rPr>
                <w:rFonts w:ascii="Calibri" w:hAnsi="Calibri" w:cs="Calibri"/>
                <w:color w:val="000000"/>
              </w:rPr>
              <w:t>.</w:t>
            </w:r>
          </w:p>
          <w:p w14:paraId="36557303" w14:textId="17FD74AE" w:rsidR="00D833F5" w:rsidRPr="00643E4F" w:rsidRDefault="00D833F5" w:rsidP="00D66CA7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276" w:lineRule="auto"/>
              <w:ind w:left="260" w:hanging="260"/>
              <w:rPr>
                <w:rFonts w:ascii="Calibri" w:hAnsi="Calibri" w:cs="Calibri"/>
                <w:color w:val="000000"/>
              </w:rPr>
            </w:pPr>
            <w:r w:rsidRPr="00643E4F">
              <w:rPr>
                <w:rFonts w:ascii="Calibri" w:hAnsi="Calibri" w:cs="Calibri"/>
                <w:color w:val="000000"/>
              </w:rPr>
              <w:t>koszty wynagrodzenia osoby prowadzącej spotkania/warsztaty</w:t>
            </w:r>
            <w:r w:rsidR="00E74A18">
              <w:rPr>
                <w:rStyle w:val="Odwoanieprzypisudolnego"/>
                <w:rFonts w:ascii="Calibri" w:hAnsi="Calibri" w:cs="Calibri"/>
                <w:color w:val="000000"/>
              </w:rPr>
              <w:footnoteReference w:id="2"/>
            </w:r>
            <w:r w:rsidRPr="00643E4F">
              <w:rPr>
                <w:rFonts w:ascii="Calibri" w:hAnsi="Calibri" w:cs="Calibri"/>
                <w:color w:val="000000"/>
              </w:rPr>
              <w:t xml:space="preserve">, </w:t>
            </w:r>
          </w:p>
          <w:p w14:paraId="072A09F8" w14:textId="7BB670E6" w:rsidR="00D833F5" w:rsidRPr="00643E4F" w:rsidRDefault="00D833F5" w:rsidP="00D66CA7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276" w:lineRule="auto"/>
              <w:ind w:left="260" w:hanging="260"/>
              <w:rPr>
                <w:rFonts w:ascii="Calibri" w:hAnsi="Calibri" w:cs="Calibri"/>
                <w:color w:val="000000"/>
              </w:rPr>
            </w:pPr>
            <w:r w:rsidRPr="00643E4F">
              <w:rPr>
                <w:rFonts w:ascii="Calibri" w:hAnsi="Calibri" w:cs="Calibri"/>
                <w:color w:val="000000"/>
              </w:rPr>
              <w:t>koszty wynagrodzenia osoby organizującej/sieciującej działania na rzecz społeczności lokalnej</w:t>
            </w:r>
            <w:r w:rsidR="00B351CD" w:rsidRPr="00B351CD">
              <w:rPr>
                <w:rFonts w:ascii="Calibri" w:hAnsi="Calibri" w:cs="Calibri"/>
                <w:color w:val="000000"/>
                <w:vertAlign w:val="superscript"/>
              </w:rPr>
              <w:t>2</w:t>
            </w:r>
            <w:r>
              <w:rPr>
                <w:rFonts w:ascii="Calibri" w:hAnsi="Calibri" w:cs="Calibri"/>
                <w:color w:val="000000"/>
              </w:rPr>
              <w:t>,</w:t>
            </w:r>
          </w:p>
          <w:p w14:paraId="72CD1455" w14:textId="5A19BC1F" w:rsidR="00D833F5" w:rsidRPr="00643E4F" w:rsidRDefault="00D833F5" w:rsidP="00D66CA7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276" w:lineRule="auto"/>
              <w:ind w:left="260" w:hanging="260"/>
              <w:rPr>
                <w:rFonts w:ascii="Calibri" w:hAnsi="Calibri" w:cs="Calibri"/>
                <w:color w:val="000000"/>
              </w:rPr>
            </w:pPr>
            <w:r w:rsidRPr="00643E4F">
              <w:rPr>
                <w:rFonts w:ascii="Calibri" w:hAnsi="Calibri" w:cs="Calibri"/>
                <w:color w:val="000000"/>
              </w:rPr>
              <w:t>koszty materiałów niezbędnych do przeprowadzenia warsztatów/spotkań (z</w:t>
            </w:r>
            <w:r>
              <w:rPr>
                <w:rFonts w:ascii="Calibri" w:hAnsi="Calibri" w:cs="Calibri"/>
                <w:color w:val="000000"/>
              </w:rPr>
              <w:t> </w:t>
            </w:r>
            <w:r w:rsidRPr="00643E4F">
              <w:rPr>
                <w:rFonts w:ascii="Calibri" w:hAnsi="Calibri" w:cs="Calibri"/>
                <w:color w:val="000000"/>
              </w:rPr>
              <w:t>wyłączeniem materiałów piśmienniczych</w:t>
            </w:r>
            <w:r>
              <w:rPr>
                <w:rFonts w:ascii="Calibri" w:hAnsi="Calibri" w:cs="Calibri"/>
                <w:color w:val="000000"/>
              </w:rPr>
              <w:t xml:space="preserve"> i biurowych</w:t>
            </w:r>
            <w:r w:rsidRPr="00643E4F">
              <w:rPr>
                <w:rFonts w:ascii="Calibri" w:hAnsi="Calibri" w:cs="Calibri"/>
                <w:color w:val="000000"/>
              </w:rPr>
              <w:t>)</w:t>
            </w:r>
            <w:r w:rsidR="00E74A18">
              <w:t>,</w:t>
            </w:r>
            <w:r w:rsidRPr="00643E4F">
              <w:rPr>
                <w:rFonts w:ascii="Calibri" w:hAnsi="Calibri" w:cs="Calibri"/>
                <w:color w:val="000000"/>
              </w:rPr>
              <w:t xml:space="preserve"> </w:t>
            </w:r>
          </w:p>
          <w:p w14:paraId="4091E548" w14:textId="1D361EDA" w:rsidR="00D833F5" w:rsidRPr="008B60E2" w:rsidRDefault="00D833F5" w:rsidP="00D66CA7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276" w:lineRule="auto"/>
              <w:ind w:left="260" w:hanging="260"/>
              <w:rPr>
                <w:rFonts w:ascii="Calibri" w:hAnsi="Calibri" w:cs="Calibri"/>
                <w:color w:val="000000"/>
              </w:rPr>
            </w:pPr>
            <w:r w:rsidRPr="00643E4F">
              <w:rPr>
                <w:rFonts w:ascii="Calibri" w:hAnsi="Calibri" w:cs="Calibri"/>
                <w:color w:val="000000"/>
              </w:rPr>
              <w:t>catering podczas warsztatów/spotkań, zakup artykułów spożywczych na warsztaty/spotkania</w:t>
            </w:r>
            <w:r w:rsidR="00E74A18">
              <w:rPr>
                <w:rStyle w:val="Odwoanieprzypisudolnego"/>
                <w:rFonts w:ascii="Calibri" w:hAnsi="Calibri" w:cs="Calibri"/>
                <w:color w:val="000000"/>
              </w:rPr>
              <w:footnoteReference w:id="3"/>
            </w:r>
            <w:r w:rsidRPr="00643E4F">
              <w:rPr>
                <w:rFonts w:ascii="Calibri" w:hAnsi="Calibri" w:cs="Calibri"/>
                <w:color w:val="000000"/>
              </w:rPr>
              <w:t xml:space="preserve">, </w:t>
            </w:r>
          </w:p>
          <w:p w14:paraId="3815E448" w14:textId="77777777" w:rsidR="00D833F5" w:rsidRPr="00643E4F" w:rsidRDefault="00D833F5" w:rsidP="00D66CA7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276" w:lineRule="auto"/>
              <w:ind w:left="260" w:hanging="260"/>
              <w:rPr>
                <w:rFonts w:ascii="Calibri" w:hAnsi="Calibri" w:cs="Calibri"/>
                <w:color w:val="000000"/>
              </w:rPr>
            </w:pPr>
            <w:r w:rsidRPr="00643E4F">
              <w:rPr>
                <w:rFonts w:ascii="Calibri" w:hAnsi="Calibri" w:cs="Calibri"/>
                <w:color w:val="000000"/>
              </w:rPr>
              <w:t xml:space="preserve">koszty wynajmu sali na warsztaty/szkolenia, </w:t>
            </w:r>
          </w:p>
          <w:p w14:paraId="3AE371ED" w14:textId="77777777" w:rsidR="00D833F5" w:rsidRPr="00643E4F" w:rsidRDefault="00D833F5" w:rsidP="00D66CA7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276" w:lineRule="auto"/>
              <w:ind w:left="260" w:hanging="260"/>
              <w:rPr>
                <w:rFonts w:ascii="Calibri" w:hAnsi="Calibri" w:cs="Calibri"/>
                <w:color w:val="000000"/>
              </w:rPr>
            </w:pPr>
            <w:r w:rsidRPr="00643E4F">
              <w:rPr>
                <w:rFonts w:ascii="Calibri" w:hAnsi="Calibri" w:cs="Calibri"/>
                <w:color w:val="000000"/>
              </w:rPr>
              <w:t>koszty organizacji eventów/wydarzeń,</w:t>
            </w:r>
          </w:p>
          <w:p w14:paraId="42966DC9" w14:textId="53F6221C" w:rsidR="00D833F5" w:rsidRPr="00643E4F" w:rsidRDefault="00D833F5" w:rsidP="00D66CA7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276" w:lineRule="auto"/>
              <w:ind w:left="260" w:hanging="260"/>
              <w:rPr>
                <w:rFonts w:ascii="Calibri" w:hAnsi="Calibri" w:cs="Calibri"/>
                <w:color w:val="000000"/>
              </w:rPr>
            </w:pPr>
            <w:r w:rsidRPr="00643E4F">
              <w:rPr>
                <w:rFonts w:ascii="Calibri" w:hAnsi="Calibri" w:cs="Calibri"/>
                <w:color w:val="000000"/>
              </w:rPr>
              <w:t>koszty jedno</w:t>
            </w:r>
            <w:r w:rsidR="005B332C">
              <w:rPr>
                <w:rFonts w:ascii="Calibri" w:hAnsi="Calibri" w:cs="Calibri"/>
                <w:color w:val="000000"/>
              </w:rPr>
              <w:t xml:space="preserve">- </w:t>
            </w:r>
            <w:r w:rsidR="000D0609">
              <w:rPr>
                <w:rFonts w:ascii="Calibri" w:hAnsi="Calibri" w:cs="Calibri"/>
                <w:color w:val="000000"/>
              </w:rPr>
              <w:t xml:space="preserve">lub </w:t>
            </w:r>
            <w:r w:rsidR="000D0609" w:rsidRPr="00D66CA7">
              <w:rPr>
                <w:rFonts w:ascii="Calibri" w:hAnsi="Calibri" w:cs="Calibri"/>
                <w:color w:val="000000"/>
              </w:rPr>
              <w:t xml:space="preserve">kilkudniowych </w:t>
            </w:r>
            <w:r w:rsidR="00180FD6" w:rsidRPr="00D66CA7">
              <w:rPr>
                <w:rFonts w:ascii="Calibri" w:hAnsi="Calibri" w:cs="Calibri"/>
                <w:color w:val="000000"/>
              </w:rPr>
              <w:t>wyjazdów</w:t>
            </w:r>
            <w:r w:rsidR="005B332C" w:rsidRPr="00D66CA7">
              <w:rPr>
                <w:rFonts w:ascii="Calibri" w:hAnsi="Calibri" w:cs="Calibri"/>
                <w:color w:val="000000"/>
              </w:rPr>
              <w:t xml:space="preserve"> integracyjnych/</w:t>
            </w:r>
            <w:r w:rsidRPr="00D66CA7">
              <w:rPr>
                <w:rFonts w:ascii="Calibri" w:hAnsi="Calibri" w:cs="Calibri"/>
                <w:color w:val="000000"/>
              </w:rPr>
              <w:t xml:space="preserve">wizyt studyjnych </w:t>
            </w:r>
            <w:r w:rsidR="005B332C" w:rsidRPr="00D66CA7">
              <w:rPr>
                <w:rFonts w:ascii="Calibri" w:hAnsi="Calibri" w:cs="Calibri"/>
                <w:color w:val="000000"/>
              </w:rPr>
              <w:t xml:space="preserve">krajowych </w:t>
            </w:r>
            <w:r w:rsidRPr="00D66CA7">
              <w:rPr>
                <w:rFonts w:ascii="Calibri" w:hAnsi="Calibri" w:cs="Calibri"/>
                <w:color w:val="000000"/>
              </w:rPr>
              <w:t>(transport, wyżywienie, bilety wstępu wraz z kosztem przewodnika, ubezpieczenie</w:t>
            </w:r>
            <w:r w:rsidR="00E5439F" w:rsidRPr="00D66CA7">
              <w:rPr>
                <w:rFonts w:ascii="Calibri" w:hAnsi="Calibri" w:cs="Calibri"/>
                <w:color w:val="000000"/>
              </w:rPr>
              <w:t>, nocleg</w:t>
            </w:r>
            <w:r w:rsidRPr="00D66CA7">
              <w:rPr>
                <w:rFonts w:ascii="Calibri" w:hAnsi="Calibri" w:cs="Calibri"/>
                <w:color w:val="000000"/>
              </w:rPr>
              <w:t>)</w:t>
            </w:r>
            <w:r>
              <w:rPr>
                <w:rFonts w:ascii="Calibri" w:hAnsi="Calibri" w:cs="Calibri"/>
                <w:color w:val="000000"/>
              </w:rPr>
              <w:t xml:space="preserve"> - </w:t>
            </w:r>
            <w:r w:rsidRPr="00643E4F">
              <w:rPr>
                <w:rFonts w:ascii="Calibri" w:hAnsi="Calibri" w:cs="Calibri"/>
                <w:color w:val="000000"/>
              </w:rPr>
              <w:t>należy merytorycznie udokumentować zasadność wizyty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  <w:p w14:paraId="1FFE85F2" w14:textId="77777777" w:rsidR="00D833F5" w:rsidRPr="00643E4F" w:rsidRDefault="00D833F5" w:rsidP="00D66CA7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276" w:lineRule="auto"/>
              <w:ind w:left="260" w:hanging="260"/>
              <w:rPr>
                <w:rFonts w:ascii="Calibri" w:hAnsi="Calibri" w:cs="Calibri"/>
                <w:color w:val="000000"/>
              </w:rPr>
            </w:pPr>
            <w:r w:rsidRPr="006C2E74">
              <w:rPr>
                <w:rFonts w:ascii="Calibri" w:hAnsi="Calibri" w:cs="Calibri"/>
                <w:color w:val="000000"/>
              </w:rPr>
              <w:t>bilety wstępu</w:t>
            </w:r>
            <w:r w:rsidRPr="00643E4F">
              <w:rPr>
                <w:rFonts w:ascii="Calibri" w:hAnsi="Calibri" w:cs="Calibri"/>
                <w:color w:val="000000"/>
              </w:rPr>
              <w:t xml:space="preserve"> (należy merytorycznie udokumentować zasadność zakupu)</w:t>
            </w:r>
          </w:p>
          <w:p w14:paraId="57733AA1" w14:textId="3B256A1F" w:rsidR="00D833F5" w:rsidRPr="00E74A18" w:rsidRDefault="00D833F5" w:rsidP="00B417C7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276" w:lineRule="auto"/>
              <w:ind w:left="260" w:hanging="260"/>
              <w:rPr>
                <w:rFonts w:ascii="Calibri" w:hAnsi="Calibri" w:cs="Calibri"/>
                <w:color w:val="000000"/>
              </w:rPr>
            </w:pPr>
            <w:r w:rsidRPr="00643E4F">
              <w:rPr>
                <w:rFonts w:ascii="Calibri" w:hAnsi="Calibri" w:cs="Calibri"/>
                <w:color w:val="000000"/>
              </w:rPr>
              <w:t xml:space="preserve">konsultacje ze specjalistami o charakterze </w:t>
            </w:r>
            <w:r w:rsidRPr="00D9176D">
              <w:rPr>
                <w:rFonts w:ascii="Calibri" w:hAnsi="Calibri" w:cs="Calibri"/>
                <w:b/>
                <w:bCs/>
                <w:color w:val="000000"/>
              </w:rPr>
              <w:t>doraźnym</w:t>
            </w:r>
            <w:r w:rsidRPr="00643E4F">
              <w:rPr>
                <w:rFonts w:ascii="Calibri" w:hAnsi="Calibri" w:cs="Calibri"/>
                <w:color w:val="000000"/>
              </w:rPr>
              <w:t xml:space="preserve"> (np. spotkania z zakresu doradztwa psychologicznego, zawodowego).</w:t>
            </w:r>
          </w:p>
        </w:tc>
      </w:tr>
    </w:tbl>
    <w:p w14:paraId="30D3D329" w14:textId="7D2BDEE7" w:rsidR="00E74A18" w:rsidRDefault="00E74A18" w:rsidP="00E74A18">
      <w:pPr>
        <w:autoSpaceDE w:val="0"/>
        <w:autoSpaceDN w:val="0"/>
        <w:adjustRightInd w:val="0"/>
        <w:spacing w:after="0" w:line="240" w:lineRule="auto"/>
        <w:rPr>
          <w:i/>
          <w:iCs/>
        </w:rPr>
      </w:pPr>
    </w:p>
    <w:p w14:paraId="79033876" w14:textId="3FCC52D0" w:rsidR="00D833F5" w:rsidRDefault="00D833F5" w:rsidP="00D833F5">
      <w:pPr>
        <w:autoSpaceDE w:val="0"/>
        <w:autoSpaceDN w:val="0"/>
        <w:adjustRightInd w:val="0"/>
        <w:spacing w:after="0" w:line="240" w:lineRule="auto"/>
        <w:rPr>
          <w:i/>
          <w:iCs/>
        </w:rPr>
      </w:pPr>
    </w:p>
    <w:p w14:paraId="7AC1DC6E" w14:textId="0DCA2259" w:rsidR="00233C73" w:rsidRPr="00D833F5" w:rsidRDefault="00233C73" w:rsidP="00D833F5"/>
    <w:sectPr w:rsidR="00233C73" w:rsidRPr="00D833F5" w:rsidSect="004B00E9">
      <w:headerReference w:type="default" r:id="rId8"/>
      <w:footerReference w:type="default" r:id="rId9"/>
      <w:footerReference w:type="first" r:id="rId10"/>
      <w:pgSz w:w="11906" w:h="16838"/>
      <w:pgMar w:top="1560" w:right="1417" w:bottom="1418" w:left="1417" w:header="708" w:footer="8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73C65" w14:textId="77777777" w:rsidR="004A45BB" w:rsidRDefault="004A45BB" w:rsidP="00E47A8D">
      <w:pPr>
        <w:spacing w:after="0" w:line="240" w:lineRule="auto"/>
      </w:pPr>
      <w:r>
        <w:separator/>
      </w:r>
    </w:p>
  </w:endnote>
  <w:endnote w:type="continuationSeparator" w:id="0">
    <w:p w14:paraId="063E76AB" w14:textId="77777777" w:rsidR="004A45BB" w:rsidRDefault="004A45BB" w:rsidP="00E47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BCA3F" w14:textId="17983AD4" w:rsidR="00C870E5" w:rsidRDefault="004B00E9" w:rsidP="006A1CEF">
    <w:pPr>
      <w:pStyle w:val="Stopka"/>
      <w:tabs>
        <w:tab w:val="clear" w:pos="4536"/>
        <w:tab w:val="clear" w:pos="9072"/>
        <w:tab w:val="left" w:pos="6600"/>
      </w:tabs>
    </w:pPr>
    <w:r>
      <w:rPr>
        <w:noProof/>
        <w:lang w:eastAsia="pl-PL"/>
      </w:rPr>
      <w:drawing>
        <wp:anchor distT="0" distB="0" distL="114300" distR="114300" simplePos="0" relativeHeight="251670528" behindDoc="0" locked="0" layoutInCell="1" allowOverlap="1" wp14:anchorId="2EFFA8FE" wp14:editId="35ED6D91">
          <wp:simplePos x="0" y="0"/>
          <wp:positionH relativeFrom="column">
            <wp:posOffset>-877783</wp:posOffset>
          </wp:positionH>
          <wp:positionV relativeFrom="paragraph">
            <wp:posOffset>-106680</wp:posOffset>
          </wp:positionV>
          <wp:extent cx="7547695" cy="730422"/>
          <wp:effectExtent l="0" t="0" r="0" b="0"/>
          <wp:wrapNone/>
          <wp:docPr id="1626037960" name="Obraz 16260379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7695" cy="7304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A1CEF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47DAB" w14:textId="2A50EF81" w:rsidR="009A22C4" w:rsidRDefault="009A22C4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4384" behindDoc="1" locked="0" layoutInCell="1" allowOverlap="1" wp14:anchorId="7E00DF88" wp14:editId="1B742F17">
          <wp:simplePos x="0" y="0"/>
          <wp:positionH relativeFrom="margin">
            <wp:align>center</wp:align>
          </wp:positionH>
          <wp:positionV relativeFrom="paragraph">
            <wp:posOffset>-137152</wp:posOffset>
          </wp:positionV>
          <wp:extent cx="6395161" cy="640080"/>
          <wp:effectExtent l="0" t="0" r="5715" b="7620"/>
          <wp:wrapNone/>
          <wp:docPr id="138436616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7079878" name="Obraz 146707987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95161" cy="6400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4714B" w14:textId="77777777" w:rsidR="004A45BB" w:rsidRDefault="004A45BB" w:rsidP="00E47A8D">
      <w:pPr>
        <w:spacing w:after="0" w:line="240" w:lineRule="auto"/>
      </w:pPr>
      <w:r>
        <w:separator/>
      </w:r>
    </w:p>
  </w:footnote>
  <w:footnote w:type="continuationSeparator" w:id="0">
    <w:p w14:paraId="1DE389C7" w14:textId="77777777" w:rsidR="004A45BB" w:rsidRDefault="004A45BB" w:rsidP="00E47A8D">
      <w:pPr>
        <w:spacing w:after="0" w:line="240" w:lineRule="auto"/>
      </w:pPr>
      <w:r>
        <w:continuationSeparator/>
      </w:r>
    </w:p>
  </w:footnote>
  <w:footnote w:id="1">
    <w:p w14:paraId="1A602985" w14:textId="59145F8F" w:rsidR="00E74A18" w:rsidRDefault="00E74A18" w:rsidP="00D66CA7">
      <w:pPr>
        <w:pStyle w:val="Tekstprzypisudolnego"/>
        <w:spacing w:line="276" w:lineRule="auto"/>
      </w:pPr>
      <w:r w:rsidRPr="00E74A18">
        <w:rPr>
          <w:rStyle w:val="Odwoanieprzypisudolnego"/>
          <w:sz w:val="22"/>
          <w:szCs w:val="22"/>
        </w:rPr>
        <w:footnoteRef/>
      </w:r>
      <w:r w:rsidRPr="00E74A18">
        <w:rPr>
          <w:sz w:val="22"/>
          <w:szCs w:val="22"/>
        </w:rPr>
        <w:t xml:space="preserve"> </w:t>
      </w:r>
      <w:r w:rsidRPr="00E74A18">
        <w:rPr>
          <w:rFonts w:ascii="Calibri" w:hAnsi="Calibri" w:cs="Calibri"/>
          <w:color w:val="000000"/>
          <w:sz w:val="22"/>
          <w:szCs w:val="22"/>
        </w:rPr>
        <w:t>w przypadku osób zatrudnionych na umowę o pracę, proporcjonalnie do wymiaru etatu i czasu przepracowanego w projekcie - zgodnie z wewnętrznym regulaminem wynagradzania</w:t>
      </w:r>
    </w:p>
  </w:footnote>
  <w:footnote w:id="2">
    <w:p w14:paraId="5CF55D23" w14:textId="4D24F4FA" w:rsidR="00E74A18" w:rsidRPr="00D66CA7" w:rsidRDefault="00E74A18" w:rsidP="00E74A18">
      <w:pPr>
        <w:pStyle w:val="Tekstprzypisudolnego"/>
        <w:spacing w:line="276" w:lineRule="auto"/>
        <w:rPr>
          <w:sz w:val="22"/>
          <w:szCs w:val="22"/>
        </w:rPr>
      </w:pPr>
      <w:r w:rsidRPr="00D66CA7">
        <w:rPr>
          <w:rStyle w:val="Odwoanieprzypisudolnego"/>
          <w:sz w:val="22"/>
          <w:szCs w:val="22"/>
        </w:rPr>
        <w:footnoteRef/>
      </w:r>
      <w:r w:rsidRPr="00D66CA7">
        <w:rPr>
          <w:sz w:val="22"/>
          <w:szCs w:val="22"/>
        </w:rPr>
        <w:t xml:space="preserve"> </w:t>
      </w:r>
      <w:r w:rsidRPr="00D66CA7">
        <w:rPr>
          <w:rFonts w:ascii="Calibri" w:hAnsi="Calibri" w:cs="Calibri"/>
          <w:color w:val="000000"/>
          <w:sz w:val="22"/>
          <w:szCs w:val="22"/>
        </w:rPr>
        <w:t>w przypadku umowy cywilno-prawnej max. 300 zł/godzina zegarowa brutto, w uzasadnionych przypadkach stawka może być wyższa</w:t>
      </w:r>
    </w:p>
  </w:footnote>
  <w:footnote w:id="3">
    <w:p w14:paraId="5A580B46" w14:textId="1778FC8E" w:rsidR="00E74A18" w:rsidRPr="00D66CA7" w:rsidRDefault="00E74A18" w:rsidP="00E74A18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000000"/>
        </w:rPr>
      </w:pPr>
      <w:r w:rsidRPr="00D66CA7">
        <w:rPr>
          <w:rStyle w:val="Odwoanieprzypisudolnego"/>
        </w:rPr>
        <w:footnoteRef/>
      </w:r>
      <w:r w:rsidRPr="00D66CA7">
        <w:t xml:space="preserve"> </w:t>
      </w:r>
      <w:r w:rsidRPr="00D66CA7">
        <w:rPr>
          <w:rFonts w:ascii="Calibri" w:hAnsi="Calibri" w:cs="Calibri"/>
          <w:b/>
          <w:bCs/>
          <w:color w:val="000000"/>
        </w:rPr>
        <w:t>catering – stawki:</w:t>
      </w:r>
    </w:p>
    <w:p w14:paraId="7EB5730A" w14:textId="77777777" w:rsidR="00E74A18" w:rsidRPr="00D66CA7" w:rsidRDefault="00E74A18" w:rsidP="00E74A18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000000"/>
        </w:rPr>
      </w:pPr>
      <w:r w:rsidRPr="00D66CA7">
        <w:rPr>
          <w:rFonts w:ascii="Calibri" w:hAnsi="Calibri" w:cs="Calibri"/>
          <w:color w:val="000000"/>
        </w:rPr>
        <w:t xml:space="preserve">1) </w:t>
      </w:r>
      <w:r w:rsidRPr="00D66CA7">
        <w:rPr>
          <w:rFonts w:ascii="Calibri" w:hAnsi="Calibri" w:cs="Calibri"/>
          <w:b/>
          <w:bCs/>
          <w:color w:val="000000"/>
        </w:rPr>
        <w:t xml:space="preserve">spotkanie trwające minimum 4 x 45 min = 3 h zegarowe </w:t>
      </w:r>
    </w:p>
    <w:p w14:paraId="120B3515" w14:textId="77777777" w:rsidR="00E74A18" w:rsidRPr="00D66CA7" w:rsidRDefault="00E74A18" w:rsidP="00E74A18">
      <w:pPr>
        <w:autoSpaceDE w:val="0"/>
        <w:autoSpaceDN w:val="0"/>
        <w:adjustRightInd w:val="0"/>
        <w:spacing w:after="0" w:line="276" w:lineRule="auto"/>
        <w:ind w:left="284"/>
        <w:rPr>
          <w:rFonts w:ascii="Calibri" w:hAnsi="Calibri" w:cs="Calibri"/>
          <w:color w:val="000000"/>
        </w:rPr>
      </w:pPr>
      <w:r w:rsidRPr="00D66CA7">
        <w:rPr>
          <w:rFonts w:ascii="Calibri" w:hAnsi="Calibri" w:cs="Calibri"/>
          <w:color w:val="000000"/>
        </w:rPr>
        <w:t xml:space="preserve">kwota max 50,00 zł brutto/osoba za przerwę kawową (np. kawa/herbata/woda + ciasto/kanapki) </w:t>
      </w:r>
    </w:p>
    <w:p w14:paraId="53001037" w14:textId="77777777" w:rsidR="00E74A18" w:rsidRPr="00D66CA7" w:rsidRDefault="00E74A18" w:rsidP="00E74A18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color w:val="000000"/>
        </w:rPr>
      </w:pPr>
      <w:r w:rsidRPr="00D66CA7">
        <w:rPr>
          <w:rFonts w:ascii="Calibri" w:hAnsi="Calibri" w:cs="Calibri"/>
          <w:color w:val="000000"/>
        </w:rPr>
        <w:t xml:space="preserve">2) </w:t>
      </w:r>
      <w:r w:rsidRPr="00D66CA7">
        <w:rPr>
          <w:rFonts w:ascii="Calibri" w:hAnsi="Calibri" w:cs="Calibri"/>
          <w:b/>
          <w:bCs/>
          <w:color w:val="000000"/>
        </w:rPr>
        <w:t xml:space="preserve">spotkanie trwające minimum 6 x 45 min = 4,5h zegarowe  </w:t>
      </w:r>
    </w:p>
    <w:p w14:paraId="447AE08D" w14:textId="513EA4B2" w:rsidR="00E74A18" w:rsidRPr="00D66CA7" w:rsidRDefault="00E74A18" w:rsidP="00E74A18">
      <w:pPr>
        <w:autoSpaceDE w:val="0"/>
        <w:autoSpaceDN w:val="0"/>
        <w:adjustRightInd w:val="0"/>
        <w:spacing w:after="0" w:line="276" w:lineRule="auto"/>
        <w:ind w:left="284"/>
        <w:rPr>
          <w:rFonts w:ascii="Calibri" w:hAnsi="Calibri" w:cs="Calibri"/>
          <w:color w:val="000000"/>
        </w:rPr>
      </w:pPr>
      <w:r w:rsidRPr="00D66CA7">
        <w:rPr>
          <w:rFonts w:ascii="Calibri" w:hAnsi="Calibri" w:cs="Calibri"/>
          <w:color w:val="000000"/>
        </w:rPr>
        <w:t>kwota max 50,00 zł brutto/osoba za przerwę kawową (np. kawa/herbata/woda + ciasto</w:t>
      </w:r>
      <w:r w:rsidR="00D66CA7" w:rsidRPr="00D66CA7">
        <w:rPr>
          <w:rFonts w:ascii="Calibri" w:hAnsi="Calibri" w:cs="Calibri"/>
          <w:color w:val="000000"/>
        </w:rPr>
        <w:t>/kanapki</w:t>
      </w:r>
      <w:r w:rsidRPr="00D66CA7">
        <w:rPr>
          <w:rFonts w:ascii="Calibri" w:hAnsi="Calibri" w:cs="Calibri"/>
          <w:color w:val="000000"/>
        </w:rPr>
        <w:t xml:space="preserve">) </w:t>
      </w:r>
    </w:p>
    <w:p w14:paraId="404A5DD9" w14:textId="39056182" w:rsidR="00E74A18" w:rsidRDefault="00E74A18" w:rsidP="00E74A18">
      <w:pPr>
        <w:pStyle w:val="Tekstprzypisudolnego"/>
        <w:spacing w:line="276" w:lineRule="auto"/>
        <w:ind w:left="284"/>
      </w:pPr>
      <w:r w:rsidRPr="00D66CA7">
        <w:rPr>
          <w:sz w:val="22"/>
          <w:szCs w:val="22"/>
        </w:rPr>
        <w:t>kwota max. 61,50 zł brutto /osoba za lunch/obiad (np. ciepły posiłek + napoje)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0BA56" w14:textId="06D6FF8A" w:rsidR="00180FD6" w:rsidRDefault="004B00E9" w:rsidP="00180FD6">
    <w:pPr>
      <w:pStyle w:val="Nagwek"/>
      <w:tabs>
        <w:tab w:val="clear" w:pos="4536"/>
        <w:tab w:val="clear" w:pos="9072"/>
        <w:tab w:val="left" w:pos="4032"/>
      </w:tabs>
    </w:pPr>
    <w:r>
      <w:rPr>
        <w:noProof/>
        <w:lang w:eastAsia="pl-PL"/>
      </w:rPr>
      <w:drawing>
        <wp:anchor distT="0" distB="0" distL="114300" distR="114300" simplePos="0" relativeHeight="251668480" behindDoc="1" locked="0" layoutInCell="1" allowOverlap="1" wp14:anchorId="5744FDEE" wp14:editId="7754AF53">
          <wp:simplePos x="0" y="0"/>
          <wp:positionH relativeFrom="column">
            <wp:posOffset>-883920</wp:posOffset>
          </wp:positionH>
          <wp:positionV relativeFrom="paragraph">
            <wp:posOffset>-290195</wp:posOffset>
          </wp:positionV>
          <wp:extent cx="7552576" cy="733347"/>
          <wp:effectExtent l="0" t="0" r="0" b="0"/>
          <wp:wrapNone/>
          <wp:docPr id="1241975523" name="Obraz 12419755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576" cy="7333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2B8C"/>
    <w:multiLevelType w:val="hybridMultilevel"/>
    <w:tmpl w:val="C22CB9C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3323208"/>
    <w:multiLevelType w:val="hybridMultilevel"/>
    <w:tmpl w:val="4936F0BA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04A612DD"/>
    <w:multiLevelType w:val="hybridMultilevel"/>
    <w:tmpl w:val="DE70EE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72989"/>
    <w:multiLevelType w:val="hybridMultilevel"/>
    <w:tmpl w:val="5CEAEB48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92AF0"/>
    <w:multiLevelType w:val="hybridMultilevel"/>
    <w:tmpl w:val="F3C6AA1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0">
    <w:nsid w:val="081E29AA"/>
    <w:multiLevelType w:val="hybridMultilevel"/>
    <w:tmpl w:val="221E5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21811"/>
    <w:multiLevelType w:val="hybridMultilevel"/>
    <w:tmpl w:val="FAD67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D6874"/>
    <w:multiLevelType w:val="multilevel"/>
    <w:tmpl w:val="117E8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440C94"/>
    <w:multiLevelType w:val="hybridMultilevel"/>
    <w:tmpl w:val="2CDC7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5350AB"/>
    <w:multiLevelType w:val="hybridMultilevel"/>
    <w:tmpl w:val="26D04CC8"/>
    <w:lvl w:ilvl="0" w:tplc="DAD84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B2241A"/>
    <w:multiLevelType w:val="hybridMultilevel"/>
    <w:tmpl w:val="4DE48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5164C"/>
    <w:multiLevelType w:val="hybridMultilevel"/>
    <w:tmpl w:val="06D0C6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126B56E1"/>
    <w:multiLevelType w:val="hybridMultilevel"/>
    <w:tmpl w:val="6CF0AB0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13C22E96"/>
    <w:multiLevelType w:val="multilevel"/>
    <w:tmpl w:val="DEAAA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7821E6C"/>
    <w:multiLevelType w:val="hybridMultilevel"/>
    <w:tmpl w:val="2E862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22529D"/>
    <w:multiLevelType w:val="multilevel"/>
    <w:tmpl w:val="54B07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D445DC6"/>
    <w:multiLevelType w:val="hybridMultilevel"/>
    <w:tmpl w:val="50FC4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8B6126"/>
    <w:multiLevelType w:val="hybridMultilevel"/>
    <w:tmpl w:val="6FE2D4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C9675B6">
      <w:start w:val="1"/>
      <w:numFmt w:val="decimal"/>
      <w:lvlText w:val="%2)"/>
      <w:lvlJc w:val="left"/>
      <w:pPr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72179C"/>
    <w:multiLevelType w:val="hybridMultilevel"/>
    <w:tmpl w:val="EF74B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B22CBB"/>
    <w:multiLevelType w:val="hybridMultilevel"/>
    <w:tmpl w:val="871822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6B80DEF"/>
    <w:multiLevelType w:val="hybridMultilevel"/>
    <w:tmpl w:val="6816A300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1" w15:restartNumberingAfterBreak="0">
    <w:nsid w:val="29A60F86"/>
    <w:multiLevelType w:val="hybridMultilevel"/>
    <w:tmpl w:val="588EA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C06E67"/>
    <w:multiLevelType w:val="hybridMultilevel"/>
    <w:tmpl w:val="8B3023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884252"/>
    <w:multiLevelType w:val="hybridMultilevel"/>
    <w:tmpl w:val="C7384640"/>
    <w:lvl w:ilvl="0" w:tplc="DAD84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C60C68"/>
    <w:multiLevelType w:val="hybridMultilevel"/>
    <w:tmpl w:val="6B02BA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164666"/>
    <w:multiLevelType w:val="hybridMultilevel"/>
    <w:tmpl w:val="5D10CAFA"/>
    <w:lvl w:ilvl="0" w:tplc="0415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6" w15:restartNumberingAfterBreak="0">
    <w:nsid w:val="3DAA6A58"/>
    <w:multiLevelType w:val="hybridMultilevel"/>
    <w:tmpl w:val="DD886E6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42DF230E"/>
    <w:multiLevelType w:val="hybridMultilevel"/>
    <w:tmpl w:val="EB7480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0BADFC"/>
    <w:multiLevelType w:val="hybridMultilevel"/>
    <w:tmpl w:val="5DA617E4"/>
    <w:lvl w:ilvl="0" w:tplc="CB60AA00">
      <w:start w:val="1"/>
      <w:numFmt w:val="bullet"/>
      <w:lvlText w:val="•"/>
      <w:lvlJc w:val="left"/>
      <w:rPr>
        <w:color w:val="auto"/>
      </w:rPr>
    </w:lvl>
    <w:lvl w:ilvl="1" w:tplc="3594BB6C">
      <w:numFmt w:val="decimal"/>
      <w:lvlText w:val=""/>
      <w:lvlJc w:val="left"/>
    </w:lvl>
    <w:lvl w:ilvl="2" w:tplc="9C4A52CC">
      <w:numFmt w:val="decimal"/>
      <w:lvlText w:val=""/>
      <w:lvlJc w:val="left"/>
    </w:lvl>
    <w:lvl w:ilvl="3" w:tplc="B2DC0E96">
      <w:numFmt w:val="decimal"/>
      <w:lvlText w:val=""/>
      <w:lvlJc w:val="left"/>
    </w:lvl>
    <w:lvl w:ilvl="4" w:tplc="E9306190">
      <w:numFmt w:val="decimal"/>
      <w:lvlText w:val=""/>
      <w:lvlJc w:val="left"/>
    </w:lvl>
    <w:lvl w:ilvl="5" w:tplc="4068417C">
      <w:numFmt w:val="decimal"/>
      <w:lvlText w:val=""/>
      <w:lvlJc w:val="left"/>
    </w:lvl>
    <w:lvl w:ilvl="6" w:tplc="A34E853E">
      <w:numFmt w:val="decimal"/>
      <w:lvlText w:val=""/>
      <w:lvlJc w:val="left"/>
    </w:lvl>
    <w:lvl w:ilvl="7" w:tplc="34AC2A3A">
      <w:numFmt w:val="decimal"/>
      <w:lvlText w:val=""/>
      <w:lvlJc w:val="left"/>
    </w:lvl>
    <w:lvl w:ilvl="8" w:tplc="6598DFEE">
      <w:numFmt w:val="decimal"/>
      <w:lvlText w:val=""/>
      <w:lvlJc w:val="left"/>
    </w:lvl>
  </w:abstractNum>
  <w:abstractNum w:abstractNumId="29" w15:restartNumberingAfterBreak="0">
    <w:nsid w:val="48855104"/>
    <w:multiLevelType w:val="hybridMultilevel"/>
    <w:tmpl w:val="BEA41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7E19BB"/>
    <w:multiLevelType w:val="hybridMultilevel"/>
    <w:tmpl w:val="6A12C19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3C85C3F"/>
    <w:multiLevelType w:val="hybridMultilevel"/>
    <w:tmpl w:val="5A5627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2" w15:restartNumberingAfterBreak="0">
    <w:nsid w:val="59776DED"/>
    <w:multiLevelType w:val="hybridMultilevel"/>
    <w:tmpl w:val="EDB6F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9C514D"/>
    <w:multiLevelType w:val="hybridMultilevel"/>
    <w:tmpl w:val="674A16B6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E1992"/>
    <w:multiLevelType w:val="multilevel"/>
    <w:tmpl w:val="51548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00734A1"/>
    <w:multiLevelType w:val="hybridMultilevel"/>
    <w:tmpl w:val="755A5D3C"/>
    <w:lvl w:ilvl="0" w:tplc="DAD84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592D52"/>
    <w:multiLevelType w:val="hybridMultilevel"/>
    <w:tmpl w:val="4FF49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1775ED"/>
    <w:multiLevelType w:val="hybridMultilevel"/>
    <w:tmpl w:val="A4EA0C9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8" w15:restartNumberingAfterBreak="0">
    <w:nsid w:val="6BE74470"/>
    <w:multiLevelType w:val="hybridMultilevel"/>
    <w:tmpl w:val="7BEC75A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9" w15:restartNumberingAfterBreak="0">
    <w:nsid w:val="6E032D33"/>
    <w:multiLevelType w:val="hybridMultilevel"/>
    <w:tmpl w:val="EE1C439C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0F76E6"/>
    <w:multiLevelType w:val="hybridMultilevel"/>
    <w:tmpl w:val="6B8084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A16B33"/>
    <w:multiLevelType w:val="hybridMultilevel"/>
    <w:tmpl w:val="A38CA2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C61946"/>
    <w:multiLevelType w:val="hybridMultilevel"/>
    <w:tmpl w:val="D41A7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FC2D31"/>
    <w:multiLevelType w:val="hybridMultilevel"/>
    <w:tmpl w:val="C1243A7A"/>
    <w:lvl w:ilvl="0" w:tplc="DAD84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427946">
    <w:abstractNumId w:val="10"/>
  </w:num>
  <w:num w:numId="2" w16cid:durableId="1847595819">
    <w:abstractNumId w:val="17"/>
  </w:num>
  <w:num w:numId="3" w16cid:durableId="1569533698">
    <w:abstractNumId w:val="16"/>
  </w:num>
  <w:num w:numId="4" w16cid:durableId="1750032591">
    <w:abstractNumId w:val="21"/>
  </w:num>
  <w:num w:numId="5" w16cid:durableId="68385118">
    <w:abstractNumId w:val="22"/>
  </w:num>
  <w:num w:numId="6" w16cid:durableId="1900550961">
    <w:abstractNumId w:val="41"/>
  </w:num>
  <w:num w:numId="7" w16cid:durableId="1868174464">
    <w:abstractNumId w:val="8"/>
  </w:num>
  <w:num w:numId="8" w16cid:durableId="705058572">
    <w:abstractNumId w:val="14"/>
  </w:num>
  <w:num w:numId="9" w16cid:durableId="45879996">
    <w:abstractNumId w:val="19"/>
  </w:num>
  <w:num w:numId="10" w16cid:durableId="1521047604">
    <w:abstractNumId w:val="32"/>
  </w:num>
  <w:num w:numId="11" w16cid:durableId="1575117937">
    <w:abstractNumId w:val="40"/>
  </w:num>
  <w:num w:numId="12" w16cid:durableId="1800298213">
    <w:abstractNumId w:val="28"/>
  </w:num>
  <w:num w:numId="13" w16cid:durableId="1440878154">
    <w:abstractNumId w:val="34"/>
  </w:num>
  <w:num w:numId="14" w16cid:durableId="1489401523">
    <w:abstractNumId w:val="25"/>
  </w:num>
  <w:num w:numId="15" w16cid:durableId="1716006034">
    <w:abstractNumId w:val="39"/>
  </w:num>
  <w:num w:numId="16" w16cid:durableId="609093283">
    <w:abstractNumId w:val="3"/>
  </w:num>
  <w:num w:numId="17" w16cid:durableId="2134277494">
    <w:abstractNumId w:val="33"/>
  </w:num>
  <w:num w:numId="18" w16cid:durableId="614756259">
    <w:abstractNumId w:val="15"/>
  </w:num>
  <w:num w:numId="19" w16cid:durableId="1479610560">
    <w:abstractNumId w:val="7"/>
  </w:num>
  <w:num w:numId="20" w16cid:durableId="2033334808">
    <w:abstractNumId w:val="5"/>
  </w:num>
  <w:num w:numId="21" w16cid:durableId="1862350826">
    <w:abstractNumId w:val="42"/>
  </w:num>
  <w:num w:numId="22" w16cid:durableId="868295610">
    <w:abstractNumId w:val="30"/>
  </w:num>
  <w:num w:numId="23" w16cid:durableId="339502900">
    <w:abstractNumId w:val="26"/>
  </w:num>
  <w:num w:numId="24" w16cid:durableId="1517689265">
    <w:abstractNumId w:val="20"/>
  </w:num>
  <w:num w:numId="25" w16cid:durableId="1044713732">
    <w:abstractNumId w:val="37"/>
  </w:num>
  <w:num w:numId="26" w16cid:durableId="406148821">
    <w:abstractNumId w:val="4"/>
  </w:num>
  <w:num w:numId="27" w16cid:durableId="2034261991">
    <w:abstractNumId w:val="31"/>
  </w:num>
  <w:num w:numId="28" w16cid:durableId="1202015141">
    <w:abstractNumId w:val="11"/>
  </w:num>
  <w:num w:numId="29" w16cid:durableId="1789472391">
    <w:abstractNumId w:val="12"/>
  </w:num>
  <w:num w:numId="30" w16cid:durableId="1847284696">
    <w:abstractNumId w:val="1"/>
  </w:num>
  <w:num w:numId="31" w16cid:durableId="1856577367">
    <w:abstractNumId w:val="38"/>
  </w:num>
  <w:num w:numId="32" w16cid:durableId="361857022">
    <w:abstractNumId w:val="0"/>
  </w:num>
  <w:num w:numId="33" w16cid:durableId="81100409">
    <w:abstractNumId w:val="6"/>
  </w:num>
  <w:num w:numId="34" w16cid:durableId="1254514286">
    <w:abstractNumId w:val="29"/>
  </w:num>
  <w:num w:numId="35" w16cid:durableId="1854223485">
    <w:abstractNumId w:val="18"/>
  </w:num>
  <w:num w:numId="36" w16cid:durableId="187450416">
    <w:abstractNumId w:val="13"/>
  </w:num>
  <w:num w:numId="37" w16cid:durableId="340788548">
    <w:abstractNumId w:val="27"/>
  </w:num>
  <w:num w:numId="38" w16cid:durableId="241530279">
    <w:abstractNumId w:val="36"/>
  </w:num>
  <w:num w:numId="39" w16cid:durableId="344790146">
    <w:abstractNumId w:val="2"/>
  </w:num>
  <w:num w:numId="40" w16cid:durableId="599917078">
    <w:abstractNumId w:val="24"/>
  </w:num>
  <w:num w:numId="41" w16cid:durableId="599485651">
    <w:abstractNumId w:val="35"/>
  </w:num>
  <w:num w:numId="42" w16cid:durableId="494536731">
    <w:abstractNumId w:val="23"/>
  </w:num>
  <w:num w:numId="43" w16cid:durableId="1866938744">
    <w:abstractNumId w:val="43"/>
  </w:num>
  <w:num w:numId="44" w16cid:durableId="143636009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A8D"/>
    <w:rsid w:val="00026B9C"/>
    <w:rsid w:val="00033F24"/>
    <w:rsid w:val="00050E94"/>
    <w:rsid w:val="00066B43"/>
    <w:rsid w:val="00071930"/>
    <w:rsid w:val="00084581"/>
    <w:rsid w:val="000A32CA"/>
    <w:rsid w:val="000A5DB4"/>
    <w:rsid w:val="000D0609"/>
    <w:rsid w:val="000D0C18"/>
    <w:rsid w:val="001053A2"/>
    <w:rsid w:val="00122638"/>
    <w:rsid w:val="00134588"/>
    <w:rsid w:val="0013612C"/>
    <w:rsid w:val="00180FD6"/>
    <w:rsid w:val="00182A40"/>
    <w:rsid w:val="001B2A3D"/>
    <w:rsid w:val="001E7A74"/>
    <w:rsid w:val="001F37FE"/>
    <w:rsid w:val="0020018C"/>
    <w:rsid w:val="002057E9"/>
    <w:rsid w:val="00233C73"/>
    <w:rsid w:val="00263E60"/>
    <w:rsid w:val="00270609"/>
    <w:rsid w:val="00276B9C"/>
    <w:rsid w:val="002803A2"/>
    <w:rsid w:val="00291F52"/>
    <w:rsid w:val="002927CE"/>
    <w:rsid w:val="002B35F5"/>
    <w:rsid w:val="002D1F88"/>
    <w:rsid w:val="002D4637"/>
    <w:rsid w:val="002D7377"/>
    <w:rsid w:val="002E7E29"/>
    <w:rsid w:val="00305987"/>
    <w:rsid w:val="00305E1C"/>
    <w:rsid w:val="003202AD"/>
    <w:rsid w:val="00323A6A"/>
    <w:rsid w:val="00330828"/>
    <w:rsid w:val="00354A4C"/>
    <w:rsid w:val="00372A0E"/>
    <w:rsid w:val="00385A95"/>
    <w:rsid w:val="00385FA8"/>
    <w:rsid w:val="003C7710"/>
    <w:rsid w:val="003F00F4"/>
    <w:rsid w:val="00424132"/>
    <w:rsid w:val="004253FC"/>
    <w:rsid w:val="00426B4D"/>
    <w:rsid w:val="004A45BB"/>
    <w:rsid w:val="004B00E9"/>
    <w:rsid w:val="004B6F7B"/>
    <w:rsid w:val="004E3020"/>
    <w:rsid w:val="004F1656"/>
    <w:rsid w:val="0052129C"/>
    <w:rsid w:val="00555FDC"/>
    <w:rsid w:val="005712F0"/>
    <w:rsid w:val="0058614C"/>
    <w:rsid w:val="005B332C"/>
    <w:rsid w:val="005E598A"/>
    <w:rsid w:val="006002DE"/>
    <w:rsid w:val="00606172"/>
    <w:rsid w:val="0061311D"/>
    <w:rsid w:val="00645945"/>
    <w:rsid w:val="00682773"/>
    <w:rsid w:val="006A1CEF"/>
    <w:rsid w:val="006B326C"/>
    <w:rsid w:val="006C07BC"/>
    <w:rsid w:val="006E3488"/>
    <w:rsid w:val="00725BB9"/>
    <w:rsid w:val="007705E7"/>
    <w:rsid w:val="00780AB3"/>
    <w:rsid w:val="0078251D"/>
    <w:rsid w:val="00797931"/>
    <w:rsid w:val="00797E72"/>
    <w:rsid w:val="007A2E2F"/>
    <w:rsid w:val="007B73B9"/>
    <w:rsid w:val="007C0A61"/>
    <w:rsid w:val="007C4ADD"/>
    <w:rsid w:val="007D05CA"/>
    <w:rsid w:val="007F72B3"/>
    <w:rsid w:val="008040C5"/>
    <w:rsid w:val="00843D92"/>
    <w:rsid w:val="008447F5"/>
    <w:rsid w:val="00890682"/>
    <w:rsid w:val="008B62A5"/>
    <w:rsid w:val="008C30AF"/>
    <w:rsid w:val="008D063C"/>
    <w:rsid w:val="008E3DF1"/>
    <w:rsid w:val="00920AA3"/>
    <w:rsid w:val="0092425B"/>
    <w:rsid w:val="009326DB"/>
    <w:rsid w:val="00983D57"/>
    <w:rsid w:val="009973C3"/>
    <w:rsid w:val="009A22C4"/>
    <w:rsid w:val="009C52BE"/>
    <w:rsid w:val="009D2ADC"/>
    <w:rsid w:val="009D3940"/>
    <w:rsid w:val="009E4647"/>
    <w:rsid w:val="00A04AEE"/>
    <w:rsid w:val="00A05038"/>
    <w:rsid w:val="00A17256"/>
    <w:rsid w:val="00A56203"/>
    <w:rsid w:val="00AA015F"/>
    <w:rsid w:val="00AA2A42"/>
    <w:rsid w:val="00AF4550"/>
    <w:rsid w:val="00B00F6A"/>
    <w:rsid w:val="00B1304C"/>
    <w:rsid w:val="00B170DB"/>
    <w:rsid w:val="00B30993"/>
    <w:rsid w:val="00B351CD"/>
    <w:rsid w:val="00B417C7"/>
    <w:rsid w:val="00B4268C"/>
    <w:rsid w:val="00B53671"/>
    <w:rsid w:val="00B7058D"/>
    <w:rsid w:val="00B917AB"/>
    <w:rsid w:val="00BA31E5"/>
    <w:rsid w:val="00BA765A"/>
    <w:rsid w:val="00C11CC4"/>
    <w:rsid w:val="00C139F1"/>
    <w:rsid w:val="00C20B3C"/>
    <w:rsid w:val="00C50769"/>
    <w:rsid w:val="00C72444"/>
    <w:rsid w:val="00C869B0"/>
    <w:rsid w:val="00C870E5"/>
    <w:rsid w:val="00C93A86"/>
    <w:rsid w:val="00C9598D"/>
    <w:rsid w:val="00CC07D2"/>
    <w:rsid w:val="00CC61ED"/>
    <w:rsid w:val="00CE4E3B"/>
    <w:rsid w:val="00CF6722"/>
    <w:rsid w:val="00D14B9F"/>
    <w:rsid w:val="00D55F09"/>
    <w:rsid w:val="00D663E9"/>
    <w:rsid w:val="00D66CA7"/>
    <w:rsid w:val="00D74DE7"/>
    <w:rsid w:val="00D833F5"/>
    <w:rsid w:val="00D9176D"/>
    <w:rsid w:val="00DD5391"/>
    <w:rsid w:val="00DD61C1"/>
    <w:rsid w:val="00DE26DF"/>
    <w:rsid w:val="00DF3172"/>
    <w:rsid w:val="00E277D8"/>
    <w:rsid w:val="00E47A8D"/>
    <w:rsid w:val="00E53EF6"/>
    <w:rsid w:val="00E5439F"/>
    <w:rsid w:val="00E62B32"/>
    <w:rsid w:val="00E74A18"/>
    <w:rsid w:val="00EA070D"/>
    <w:rsid w:val="00EC7920"/>
    <w:rsid w:val="00ED200D"/>
    <w:rsid w:val="00ED4B68"/>
    <w:rsid w:val="00ED7C1E"/>
    <w:rsid w:val="00F00922"/>
    <w:rsid w:val="00F044D7"/>
    <w:rsid w:val="00F148C3"/>
    <w:rsid w:val="00F17522"/>
    <w:rsid w:val="00F362F5"/>
    <w:rsid w:val="00F46863"/>
    <w:rsid w:val="00F63B39"/>
    <w:rsid w:val="00F92917"/>
    <w:rsid w:val="00F92993"/>
    <w:rsid w:val="00F94BA4"/>
    <w:rsid w:val="00FA23A5"/>
    <w:rsid w:val="00FC0AB8"/>
    <w:rsid w:val="00FF2BFE"/>
    <w:rsid w:val="00FF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8891E9"/>
  <w15:docId w15:val="{3E5B8046-BA09-4162-B634-CCAC37CD2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53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A8D"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A8D"/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"/>
    <w:basedOn w:val="Normalny"/>
    <w:link w:val="AkapitzlistZnak"/>
    <w:uiPriority w:val="34"/>
    <w:qFormat/>
    <w:rsid w:val="004F1656"/>
    <w:pPr>
      <w:spacing w:after="200" w:line="276" w:lineRule="auto"/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table" w:styleId="Tabela-Siatka">
    <w:name w:val="Table Grid"/>
    <w:basedOn w:val="Standardowy"/>
    <w:uiPriority w:val="39"/>
    <w:rsid w:val="00782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"/>
    <w:link w:val="Akapitzlist"/>
    <w:uiPriority w:val="34"/>
    <w:qFormat/>
    <w:locked/>
    <w:rsid w:val="00843D92"/>
  </w:style>
  <w:style w:type="paragraph" w:customStyle="1" w:styleId="Normalny1">
    <w:name w:val="Normalny1"/>
    <w:rsid w:val="00843D92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54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62B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62B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62B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2B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2B32"/>
    <w:rPr>
      <w:b/>
      <w:bCs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233C73"/>
    <w:rPr>
      <w:color w:val="808080"/>
    </w:rPr>
  </w:style>
  <w:style w:type="paragraph" w:styleId="Poprawka">
    <w:name w:val="Revision"/>
    <w:hidden/>
    <w:uiPriority w:val="99"/>
    <w:semiHidden/>
    <w:rsid w:val="0052129C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9D2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74A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74A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74A1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1F672-B9C2-4F06-BE96-7C2875515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3</Pages>
  <Words>513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Zgoda wizerunek</vt:lpstr>
    </vt:vector>
  </TitlesOfParts>
  <Company/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Zgoda wizerunek</dc:title>
  <dc:creator>Wiesława Groszczyk</dc:creator>
  <cp:keywords>zał nr 1</cp:keywords>
  <cp:lastModifiedBy>Małgorzata Donderowicz-Wronkowska</cp:lastModifiedBy>
  <cp:revision>37</cp:revision>
  <cp:lastPrinted>2023-10-06T14:12:00Z</cp:lastPrinted>
  <dcterms:created xsi:type="dcterms:W3CDTF">2025-07-28T06:48:00Z</dcterms:created>
  <dcterms:modified xsi:type="dcterms:W3CDTF">2026-01-27T13:00:00Z</dcterms:modified>
</cp:coreProperties>
</file>